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559" w:rsidRPr="004F7958" w:rsidRDefault="004F7958" w:rsidP="004F7958">
      <w:pPr>
        <w:jc w:val="center"/>
        <w:rPr>
          <w:rFonts w:asciiTheme="majorHAnsi" w:hAnsiTheme="majorHAnsi"/>
          <w:b/>
          <w:sz w:val="20"/>
          <w:szCs w:val="20"/>
        </w:rPr>
      </w:pPr>
      <w:r w:rsidRPr="004F795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94559" w:rsidRPr="004F7958" w:rsidRDefault="00763F9C" w:rsidP="004F795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4F795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37244F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  <w:r w:rsidR="004F7958">
        <w:rPr>
          <w:rFonts w:asciiTheme="majorHAnsi" w:hAnsiTheme="majorHAnsi"/>
          <w:b/>
          <w:sz w:val="20"/>
          <w:szCs w:val="20"/>
        </w:rPr>
        <w:br/>
      </w:r>
      <w:r w:rsidR="001C445A" w:rsidRPr="004F7958">
        <w:rPr>
          <w:rFonts w:asciiTheme="majorHAnsi" w:hAnsiTheme="majorHAnsi"/>
          <w:b/>
          <w:sz w:val="20"/>
          <w:szCs w:val="20"/>
        </w:rPr>
        <w:t xml:space="preserve">25 октября 2022 </w:t>
      </w:r>
      <w:r w:rsidRPr="004F7958">
        <w:rPr>
          <w:rFonts w:asciiTheme="majorHAnsi" w:hAnsiTheme="majorHAnsi"/>
          <w:b/>
          <w:sz w:val="20"/>
          <w:szCs w:val="20"/>
        </w:rPr>
        <w:t>года</w:t>
      </w:r>
      <w:r w:rsidR="001C445A" w:rsidRPr="004F7958">
        <w:rPr>
          <w:rFonts w:asciiTheme="majorHAnsi" w:hAnsiTheme="majorHAnsi"/>
          <w:b/>
          <w:sz w:val="20"/>
          <w:szCs w:val="20"/>
        </w:rPr>
        <w:t xml:space="preserve"> </w:t>
      </w:r>
      <w:bookmarkStart w:id="4" w:name="bookmark3"/>
      <w:bookmarkStart w:id="5" w:name="bookmark4"/>
      <w:r w:rsidR="001C445A" w:rsidRPr="004F7958">
        <w:rPr>
          <w:rFonts w:asciiTheme="majorHAnsi" w:hAnsiTheme="majorHAnsi"/>
          <w:b/>
          <w:sz w:val="20"/>
          <w:szCs w:val="20"/>
        </w:rPr>
        <w:t>№</w:t>
      </w:r>
      <w:r w:rsidRPr="004F7958">
        <w:rPr>
          <w:rFonts w:asciiTheme="majorHAnsi" w:hAnsiTheme="majorHAnsi"/>
          <w:b/>
          <w:sz w:val="20"/>
          <w:szCs w:val="20"/>
        </w:rPr>
        <w:t xml:space="preserve"> </w:t>
      </w:r>
      <w:r w:rsidRPr="004F7958">
        <w:rPr>
          <w:rFonts w:asciiTheme="majorHAnsi" w:hAnsiTheme="majorHAnsi"/>
          <w:b/>
          <w:sz w:val="20"/>
          <w:szCs w:val="20"/>
        </w:rPr>
        <w:t>2010-р</w:t>
      </w:r>
      <w:bookmarkEnd w:id="4"/>
      <w:bookmarkEnd w:id="5"/>
    </w:p>
    <w:p w:rsidR="00594559" w:rsidRPr="004F7958" w:rsidRDefault="004F7958" w:rsidP="004F7958">
      <w:pPr>
        <w:jc w:val="center"/>
        <w:rPr>
          <w:rFonts w:asciiTheme="majorHAnsi" w:hAnsiTheme="majorHAnsi"/>
          <w:b/>
          <w:sz w:val="20"/>
          <w:szCs w:val="20"/>
        </w:rPr>
      </w:pPr>
      <w:r w:rsidRPr="004F7958">
        <w:rPr>
          <w:rFonts w:asciiTheme="majorHAnsi" w:hAnsiTheme="majorHAnsi"/>
          <w:b/>
          <w:sz w:val="20"/>
          <w:szCs w:val="20"/>
        </w:rPr>
        <w:t>«</w:t>
      </w:r>
      <w:r w:rsidR="00763F9C" w:rsidRPr="004F7958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</w:t>
      </w:r>
      <w:r>
        <w:rPr>
          <w:rFonts w:asciiTheme="majorHAnsi" w:hAnsiTheme="majorHAnsi"/>
          <w:b/>
          <w:sz w:val="20"/>
          <w:szCs w:val="20"/>
        </w:rPr>
        <w:br/>
      </w:r>
      <w:r w:rsidR="00763F9C" w:rsidRPr="004F7958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>
        <w:rPr>
          <w:rFonts w:asciiTheme="majorHAnsi" w:hAnsiTheme="majorHAnsi"/>
          <w:b/>
          <w:sz w:val="20"/>
          <w:szCs w:val="20"/>
        </w:rPr>
        <w:br/>
      </w:r>
      <w:r w:rsidR="00763F9C" w:rsidRPr="004F7958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="00763F9C" w:rsidRPr="004F7958">
        <w:rPr>
          <w:rFonts w:asciiTheme="majorHAnsi" w:hAnsiTheme="majorHAnsi"/>
          <w:b/>
          <w:sz w:val="20"/>
          <w:szCs w:val="20"/>
        </w:rPr>
        <w:t xml:space="preserve">«ЛЭП-0,4 </w:t>
      </w:r>
      <w:proofErr w:type="spellStart"/>
      <w:r w:rsidR="00763F9C" w:rsidRPr="004F795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763F9C" w:rsidRPr="004F7958">
        <w:rPr>
          <w:rFonts w:asciiTheme="majorHAnsi" w:hAnsiTheme="majorHAnsi"/>
          <w:b/>
          <w:sz w:val="20"/>
          <w:szCs w:val="20"/>
        </w:rPr>
        <w:t xml:space="preserve"> ТП 882 ф.40 ПС </w:t>
      </w:r>
      <w:proofErr w:type="gramStart"/>
      <w:r w:rsidR="00763F9C" w:rsidRPr="004F7958">
        <w:rPr>
          <w:rFonts w:asciiTheme="majorHAnsi" w:hAnsiTheme="majorHAnsi"/>
          <w:b/>
          <w:sz w:val="20"/>
          <w:szCs w:val="20"/>
        </w:rPr>
        <w:t>Резиновая</w:t>
      </w:r>
      <w:proofErr w:type="gramEnd"/>
      <w:r w:rsidR="00763F9C" w:rsidRPr="004F7958">
        <w:rPr>
          <w:rFonts w:asciiTheme="majorHAnsi" w:hAnsiTheme="majorHAnsi"/>
          <w:b/>
          <w:sz w:val="20"/>
          <w:szCs w:val="20"/>
        </w:rPr>
        <w:t xml:space="preserve">» </w:t>
      </w:r>
      <w:r>
        <w:rPr>
          <w:rFonts w:asciiTheme="majorHAnsi" w:hAnsiTheme="majorHAnsi"/>
          <w:b/>
          <w:sz w:val="20"/>
          <w:szCs w:val="20"/>
        </w:rPr>
        <w:br/>
      </w:r>
      <w:r w:rsidR="00763F9C" w:rsidRPr="004F7958">
        <w:rPr>
          <w:rFonts w:asciiTheme="majorHAnsi" w:hAnsiTheme="majorHAnsi"/>
          <w:b/>
          <w:sz w:val="20"/>
          <w:szCs w:val="20"/>
        </w:rPr>
        <w:t>(реестровый номер-30:12-6.2374)</w:t>
      </w:r>
      <w:r w:rsidRPr="004F7958">
        <w:rPr>
          <w:rFonts w:asciiTheme="majorHAnsi" w:hAnsiTheme="majorHAnsi"/>
          <w:b/>
          <w:sz w:val="20"/>
          <w:szCs w:val="20"/>
        </w:rPr>
        <w:t>»</w:t>
      </w:r>
    </w:p>
    <w:p w:rsidR="00594559" w:rsidRPr="004F7958" w:rsidRDefault="00763F9C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№03-10-02-13327/21, в соответствии со ст. 23, </w:t>
      </w:r>
      <w:proofErr w:type="spellStart"/>
      <w:r w:rsidRPr="004F7958">
        <w:rPr>
          <w:rFonts w:ascii="Arial" w:hAnsi="Arial" w:cs="Arial"/>
          <w:sz w:val="18"/>
          <w:szCs w:val="18"/>
        </w:rPr>
        <w:t>ст.ст</w:t>
      </w:r>
      <w:proofErr w:type="spellEnd"/>
      <w:r w:rsidRPr="004F7958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</w:t>
      </w:r>
      <w:r w:rsidRPr="004F7958">
        <w:rPr>
          <w:rFonts w:ascii="Arial" w:hAnsi="Arial" w:cs="Arial"/>
          <w:sz w:val="18"/>
          <w:szCs w:val="18"/>
        </w:rPr>
        <w:t xml:space="preserve">Федерации, </w:t>
      </w:r>
      <w:proofErr w:type="spellStart"/>
      <w:r w:rsidRPr="004F7958">
        <w:rPr>
          <w:rFonts w:ascii="Arial" w:hAnsi="Arial" w:cs="Arial"/>
          <w:sz w:val="18"/>
          <w:szCs w:val="18"/>
        </w:rPr>
        <w:t>п</w:t>
      </w:r>
      <w:proofErr w:type="gramStart"/>
      <w:r w:rsidRPr="004F795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F795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</w:t>
      </w:r>
      <w:r w:rsidRPr="004F7958">
        <w:rPr>
          <w:rFonts w:ascii="Arial" w:hAnsi="Arial" w:cs="Arial"/>
          <w:sz w:val="18"/>
          <w:szCs w:val="18"/>
        </w:rPr>
        <w:t>х условий использования земельных участков, расположенных в границах таких зон»:</w:t>
      </w:r>
    </w:p>
    <w:p w:rsidR="00594559" w:rsidRPr="004F7958" w:rsidRDefault="004F7958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63F9C" w:rsidRPr="004F795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63F9C" w:rsidRPr="004F7958">
        <w:rPr>
          <w:rFonts w:ascii="Arial" w:hAnsi="Arial" w:cs="Arial"/>
          <w:sz w:val="18"/>
          <w:szCs w:val="18"/>
        </w:rPr>
        <w:t>Россети</w:t>
      </w:r>
      <w:proofErr w:type="spellEnd"/>
      <w:r w:rsidR="00763F9C" w:rsidRPr="004F795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63F9C" w:rsidRPr="004F795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63F9C" w:rsidRPr="004F7958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</w:t>
      </w:r>
      <w:r w:rsidR="00763F9C" w:rsidRPr="004F7958">
        <w:rPr>
          <w:rFonts w:ascii="Arial" w:hAnsi="Arial" w:cs="Arial"/>
          <w:sz w:val="18"/>
          <w:szCs w:val="18"/>
        </w:rPr>
        <w:t xml:space="preserve">Садовая, 49) публичный сервитут в целях эксплуатации объекта электросетевого хозяйства «ВКЛ-0,4 </w:t>
      </w:r>
      <w:proofErr w:type="spellStart"/>
      <w:r w:rsidR="00763F9C" w:rsidRPr="004F7958">
        <w:rPr>
          <w:rFonts w:ascii="Arial" w:hAnsi="Arial" w:cs="Arial"/>
          <w:sz w:val="18"/>
          <w:szCs w:val="18"/>
        </w:rPr>
        <w:t>кВ</w:t>
      </w:r>
      <w:proofErr w:type="spellEnd"/>
      <w:r w:rsidR="00763F9C" w:rsidRPr="004F7958">
        <w:rPr>
          <w:rFonts w:ascii="Arial" w:hAnsi="Arial" w:cs="Arial"/>
          <w:sz w:val="18"/>
          <w:szCs w:val="18"/>
        </w:rPr>
        <w:t xml:space="preserve"> 882 210 м+135», расположенного в границах охранной зоны «ЛЭП-0,4 </w:t>
      </w:r>
      <w:proofErr w:type="spellStart"/>
      <w:r w:rsidR="00763F9C" w:rsidRPr="004F7958">
        <w:rPr>
          <w:rFonts w:ascii="Arial" w:hAnsi="Arial" w:cs="Arial"/>
          <w:sz w:val="18"/>
          <w:szCs w:val="18"/>
        </w:rPr>
        <w:t>кВ</w:t>
      </w:r>
      <w:proofErr w:type="spellEnd"/>
      <w:r w:rsidR="00763F9C" w:rsidRPr="004F7958">
        <w:rPr>
          <w:rFonts w:ascii="Arial" w:hAnsi="Arial" w:cs="Arial"/>
          <w:sz w:val="18"/>
          <w:szCs w:val="18"/>
        </w:rPr>
        <w:t xml:space="preserve"> ТП 882 ф.40 ПС Резиновая» (реестровый номер - 30:12-6.2374) сроком на 49 лет в отношении </w:t>
      </w:r>
      <w:r w:rsidR="00763F9C" w:rsidRPr="004F7958">
        <w:rPr>
          <w:rFonts w:ascii="Arial" w:hAnsi="Arial" w:cs="Arial"/>
          <w:sz w:val="18"/>
          <w:szCs w:val="18"/>
        </w:rPr>
        <w:t>расположенных на территории муниципального образования «Город Астрахань» земель, находящихся в государственной или муниципальной</w:t>
      </w:r>
      <w:proofErr w:type="gramEnd"/>
      <w:r w:rsidR="00763F9C" w:rsidRPr="004F7958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приложении 1.</w:t>
      </w:r>
    </w:p>
    <w:p w:rsidR="00594559" w:rsidRPr="004F7958" w:rsidRDefault="004F7958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2. </w:t>
      </w:r>
      <w:r w:rsidR="00763F9C" w:rsidRPr="004F795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</w:t>
      </w:r>
      <w:r w:rsidR="00763F9C" w:rsidRPr="004F7958">
        <w:rPr>
          <w:rFonts w:ascii="Arial" w:hAnsi="Arial" w:cs="Arial"/>
          <w:sz w:val="18"/>
          <w:szCs w:val="18"/>
        </w:rPr>
        <w:t>ной схемой (приложение 2).</w:t>
      </w:r>
    </w:p>
    <w:p w:rsidR="00594559" w:rsidRPr="004F7958" w:rsidRDefault="004F7958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3. </w:t>
      </w:r>
      <w:r w:rsidR="00763F9C" w:rsidRPr="004F795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63F9C" w:rsidRPr="004F7958">
        <w:rPr>
          <w:rFonts w:ascii="Arial" w:hAnsi="Arial" w:cs="Arial"/>
          <w:sz w:val="18"/>
          <w:szCs w:val="18"/>
        </w:rPr>
        <w:t>Россети</w:t>
      </w:r>
      <w:proofErr w:type="spellEnd"/>
      <w:r w:rsidR="00763F9C" w:rsidRPr="004F795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763F9C" w:rsidRPr="004F7958">
        <w:rPr>
          <w:rFonts w:ascii="Arial" w:hAnsi="Arial" w:cs="Arial"/>
          <w:sz w:val="18"/>
          <w:szCs w:val="18"/>
        </w:rPr>
        <w:t>Капитальный ремонт объек</w:t>
      </w:r>
      <w:r w:rsidR="00763F9C" w:rsidRPr="004F7958">
        <w:rPr>
          <w:rFonts w:ascii="Arial" w:hAnsi="Arial" w:cs="Arial"/>
          <w:sz w:val="18"/>
          <w:szCs w:val="18"/>
        </w:rPr>
        <w:t>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</w:t>
      </w:r>
      <w:r w:rsidR="00763F9C" w:rsidRPr="004F7958">
        <w:rPr>
          <w:rFonts w:ascii="Arial" w:hAnsi="Arial" w:cs="Arial"/>
          <w:sz w:val="18"/>
          <w:szCs w:val="18"/>
        </w:rPr>
        <w:t>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4F7958">
        <w:rPr>
          <w:rFonts w:ascii="Arial" w:hAnsi="Arial" w:cs="Arial"/>
          <w:sz w:val="18"/>
          <w:szCs w:val="18"/>
        </w:rPr>
        <w:t xml:space="preserve"> </w:t>
      </w:r>
      <w:r w:rsidR="00763F9C" w:rsidRPr="004F7958">
        <w:rPr>
          <w:rFonts w:ascii="Arial" w:hAnsi="Arial" w:cs="Arial"/>
          <w:sz w:val="18"/>
          <w:szCs w:val="18"/>
        </w:rPr>
        <w:t>огородничества: не превышает один год - в отношении иных земельных участков).</w:t>
      </w:r>
      <w:proofErr w:type="gramEnd"/>
    </w:p>
    <w:p w:rsidR="00594559" w:rsidRPr="004F7958" w:rsidRDefault="004F7958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4. </w:t>
      </w:r>
      <w:r w:rsidR="00763F9C" w:rsidRPr="004F7958">
        <w:rPr>
          <w:rFonts w:ascii="Arial" w:hAnsi="Arial" w:cs="Arial"/>
          <w:sz w:val="18"/>
          <w:szCs w:val="18"/>
        </w:rPr>
        <w:t>Публичный сервитут счита</w:t>
      </w:r>
      <w:r w:rsidR="00763F9C" w:rsidRPr="004F7958">
        <w:rPr>
          <w:rFonts w:ascii="Arial" w:hAnsi="Arial" w:cs="Arial"/>
          <w:sz w:val="18"/>
          <w:szCs w:val="18"/>
        </w:rPr>
        <w:t>ется установленным со дня внесения сведений о нем в Единый государственный реестр недвижимости.</w:t>
      </w:r>
    </w:p>
    <w:p w:rsidR="00594559" w:rsidRPr="004F7958" w:rsidRDefault="004F7958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5. </w:t>
      </w:r>
      <w:r w:rsidR="00763F9C" w:rsidRPr="004F795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63F9C" w:rsidRPr="004F7958">
        <w:rPr>
          <w:rFonts w:ascii="Arial" w:hAnsi="Arial" w:cs="Arial"/>
          <w:sz w:val="18"/>
          <w:szCs w:val="18"/>
        </w:rPr>
        <w:t>Россети</w:t>
      </w:r>
      <w:proofErr w:type="spellEnd"/>
      <w:r w:rsidR="00763F9C" w:rsidRPr="004F7958">
        <w:rPr>
          <w:rFonts w:ascii="Arial" w:hAnsi="Arial" w:cs="Arial"/>
          <w:sz w:val="18"/>
          <w:szCs w:val="18"/>
        </w:rPr>
        <w:t xml:space="preserve"> Юг»:</w:t>
      </w:r>
    </w:p>
    <w:p w:rsidR="00594559" w:rsidRPr="004F7958" w:rsidRDefault="004F7958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5.1. </w:t>
      </w:r>
      <w:r w:rsidR="00763F9C" w:rsidRPr="004F7958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</w:t>
      </w:r>
      <w:r w:rsidR="00763F9C" w:rsidRPr="004F7958">
        <w:rPr>
          <w:rFonts w:ascii="Arial" w:hAnsi="Arial" w:cs="Arial"/>
          <w:sz w:val="18"/>
          <w:szCs w:val="18"/>
        </w:rPr>
        <w:t>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94559" w:rsidRPr="004F7958" w:rsidRDefault="004F7958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5.2. </w:t>
      </w:r>
      <w:r w:rsidR="00763F9C" w:rsidRPr="004F795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</w:t>
      </w:r>
      <w:r w:rsidR="00763F9C" w:rsidRPr="004F7958">
        <w:rPr>
          <w:rFonts w:ascii="Arial" w:hAnsi="Arial" w:cs="Arial"/>
          <w:sz w:val="18"/>
          <w:szCs w:val="18"/>
        </w:rPr>
        <w:t>уп к объектам электросетевого хозяйства для их эксплуатации и плановых (регламентных) работ.</w:t>
      </w:r>
    </w:p>
    <w:p w:rsidR="00594559" w:rsidRPr="004F7958" w:rsidRDefault="004F7958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63F9C" w:rsidRPr="004F7958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</w:t>
      </w:r>
      <w:r w:rsidR="00763F9C" w:rsidRPr="004F7958">
        <w:rPr>
          <w:rFonts w:ascii="Arial" w:hAnsi="Arial" w:cs="Arial"/>
          <w:sz w:val="18"/>
          <w:szCs w:val="18"/>
        </w:rPr>
        <w:t>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</w:t>
      </w:r>
      <w:r w:rsidR="00763F9C" w:rsidRPr="004F7958">
        <w:rPr>
          <w:rFonts w:ascii="Arial" w:hAnsi="Arial" w:cs="Arial"/>
          <w:sz w:val="18"/>
          <w:szCs w:val="18"/>
        </w:rPr>
        <w:t>стков, расположенных в границах таких зон».</w:t>
      </w:r>
      <w:proofErr w:type="gramEnd"/>
    </w:p>
    <w:p w:rsidR="00594559" w:rsidRPr="004F7958" w:rsidRDefault="004F7958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7. </w:t>
      </w:r>
      <w:r w:rsidR="00763F9C" w:rsidRPr="004F795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</w:t>
      </w:r>
      <w:r w:rsidRPr="004F7958">
        <w:rPr>
          <w:rFonts w:ascii="Arial" w:hAnsi="Arial" w:cs="Arial"/>
          <w:sz w:val="18"/>
          <w:szCs w:val="18"/>
        </w:rPr>
        <w:t>Г</w:t>
      </w:r>
      <w:r w:rsidR="00763F9C" w:rsidRPr="004F7958">
        <w:rPr>
          <w:rFonts w:ascii="Arial" w:hAnsi="Arial" w:cs="Arial"/>
          <w:sz w:val="18"/>
          <w:szCs w:val="18"/>
        </w:rPr>
        <w:t xml:space="preserve">ород </w:t>
      </w:r>
      <w:r w:rsidR="00763F9C" w:rsidRPr="004F7958">
        <w:rPr>
          <w:rFonts w:ascii="Arial" w:hAnsi="Arial" w:cs="Arial"/>
          <w:sz w:val="18"/>
          <w:szCs w:val="18"/>
        </w:rPr>
        <w:t>Астрахань»:</w:t>
      </w:r>
    </w:p>
    <w:p w:rsidR="00594559" w:rsidRPr="004F7958" w:rsidRDefault="004F7958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7.1. </w:t>
      </w:r>
      <w:r w:rsidR="00763F9C" w:rsidRPr="004F795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763F9C" w:rsidRPr="004F7958">
        <w:rPr>
          <w:rFonts w:ascii="Arial" w:hAnsi="Arial" w:cs="Arial"/>
          <w:sz w:val="18"/>
          <w:szCs w:val="18"/>
        </w:rPr>
        <w:t>Росреестра</w:t>
      </w:r>
      <w:proofErr w:type="spellEnd"/>
      <w:r w:rsidR="00763F9C" w:rsidRPr="004F795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94559" w:rsidRPr="004F7958" w:rsidRDefault="004F7958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7.2. </w:t>
      </w:r>
      <w:r w:rsidR="00763F9C" w:rsidRPr="004F7958">
        <w:rPr>
          <w:rFonts w:ascii="Arial" w:hAnsi="Arial" w:cs="Arial"/>
          <w:sz w:val="18"/>
          <w:szCs w:val="18"/>
        </w:rPr>
        <w:t xml:space="preserve">Направить </w:t>
      </w:r>
      <w:proofErr w:type="gramStart"/>
      <w:r w:rsidRPr="004F7958">
        <w:rPr>
          <w:rFonts w:ascii="Arial" w:hAnsi="Arial" w:cs="Arial"/>
          <w:sz w:val="18"/>
          <w:szCs w:val="18"/>
        </w:rPr>
        <w:t>П</w:t>
      </w:r>
      <w:proofErr w:type="gramEnd"/>
      <w:r w:rsidR="00763F9C" w:rsidRPr="004F7958">
        <w:rPr>
          <w:rFonts w:ascii="Arial" w:hAnsi="Arial" w:cs="Arial"/>
          <w:sz w:val="18"/>
          <w:szCs w:val="18"/>
        </w:rPr>
        <w:t>AO</w:t>
      </w:r>
      <w:r w:rsidR="00763F9C" w:rsidRPr="004F7958">
        <w:rPr>
          <w:rFonts w:ascii="Arial" w:hAnsi="Arial" w:cs="Arial"/>
          <w:sz w:val="18"/>
          <w:szCs w:val="18"/>
        </w:rPr>
        <w:t xml:space="preserve"> </w:t>
      </w:r>
      <w:r w:rsidR="00763F9C" w:rsidRPr="004F7958">
        <w:rPr>
          <w:rFonts w:ascii="Arial" w:hAnsi="Arial" w:cs="Arial"/>
          <w:sz w:val="18"/>
          <w:szCs w:val="18"/>
        </w:rPr>
        <w:t>«РОССЕТИ Юг» копию настояще</w:t>
      </w:r>
      <w:r w:rsidR="00763F9C" w:rsidRPr="004F7958">
        <w:rPr>
          <w:rFonts w:ascii="Arial" w:hAnsi="Arial" w:cs="Arial"/>
          <w:sz w:val="18"/>
          <w:szCs w:val="18"/>
        </w:rPr>
        <w:t>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94559" w:rsidRPr="004F7958" w:rsidRDefault="004F7958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7.3. </w:t>
      </w:r>
      <w:r w:rsidR="00763F9C" w:rsidRPr="004F7958">
        <w:rPr>
          <w:rFonts w:ascii="Arial" w:hAnsi="Arial" w:cs="Arial"/>
          <w:sz w:val="18"/>
          <w:szCs w:val="18"/>
        </w:rPr>
        <w:t xml:space="preserve">Внести </w:t>
      </w:r>
      <w:r w:rsidR="00763F9C" w:rsidRPr="004F7958">
        <w:rPr>
          <w:rFonts w:ascii="Arial" w:hAnsi="Arial" w:cs="Arial"/>
          <w:sz w:val="18"/>
          <w:szCs w:val="18"/>
        </w:rPr>
        <w:t>соответствующую информацию в геоинформационную систему по данному объекту.</w:t>
      </w:r>
    </w:p>
    <w:p w:rsidR="00594559" w:rsidRPr="004F7958" w:rsidRDefault="004F7958" w:rsidP="004F79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F7958">
        <w:rPr>
          <w:rFonts w:ascii="Arial" w:hAnsi="Arial" w:cs="Arial"/>
          <w:sz w:val="18"/>
          <w:szCs w:val="18"/>
        </w:rPr>
        <w:t xml:space="preserve">8. </w:t>
      </w:r>
      <w:r w:rsidR="00763F9C" w:rsidRPr="004F795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</w:t>
      </w:r>
      <w:r w:rsidR="00763F9C" w:rsidRPr="004F7958">
        <w:rPr>
          <w:rFonts w:ascii="Arial" w:hAnsi="Arial" w:cs="Arial"/>
          <w:sz w:val="18"/>
          <w:szCs w:val="18"/>
        </w:rPr>
        <w:t xml:space="preserve">ипального образования «Город Астрахань» разместить настоящее распоряжение администрации муниципального образования «Город Астрахань» на </w:t>
      </w:r>
      <w:proofErr w:type="gramStart"/>
      <w:r w:rsidR="00763F9C" w:rsidRPr="004F7958">
        <w:rPr>
          <w:rFonts w:ascii="Arial" w:hAnsi="Arial" w:cs="Arial"/>
          <w:sz w:val="18"/>
          <w:szCs w:val="18"/>
        </w:rPr>
        <w:t>официальном</w:t>
      </w:r>
      <w:proofErr w:type="gramEnd"/>
      <w:r w:rsidR="00763F9C" w:rsidRPr="004F7958">
        <w:rPr>
          <w:rFonts w:ascii="Arial" w:hAnsi="Arial" w:cs="Arial"/>
          <w:sz w:val="18"/>
          <w:szCs w:val="18"/>
        </w:rPr>
        <w:t xml:space="preserve"> сайге администрации муниципального образования «Город Астрахань».</w:t>
      </w:r>
    </w:p>
    <w:p w:rsidR="00594559" w:rsidRPr="004F7958" w:rsidRDefault="00763F9C" w:rsidP="004F7958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F795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F7958" w:rsidRPr="004F7958">
        <w:rPr>
          <w:rFonts w:ascii="Arial" w:hAnsi="Arial" w:cs="Arial"/>
          <w:b/>
          <w:sz w:val="18"/>
          <w:szCs w:val="18"/>
        </w:rPr>
        <w:t xml:space="preserve"> </w:t>
      </w:r>
      <w:r w:rsidRPr="004F7958">
        <w:rPr>
          <w:rFonts w:ascii="Arial" w:hAnsi="Arial" w:cs="Arial"/>
          <w:b/>
          <w:sz w:val="18"/>
          <w:szCs w:val="18"/>
        </w:rPr>
        <w:t>«Город Ас</w:t>
      </w:r>
      <w:r w:rsidRPr="004F7958">
        <w:rPr>
          <w:rFonts w:ascii="Arial" w:hAnsi="Arial" w:cs="Arial"/>
          <w:b/>
          <w:sz w:val="18"/>
          <w:szCs w:val="18"/>
        </w:rPr>
        <w:t>трахань»</w:t>
      </w:r>
      <w:r w:rsidR="004F7958" w:rsidRPr="004F7958">
        <w:rPr>
          <w:rFonts w:ascii="Arial" w:hAnsi="Arial" w:cs="Arial"/>
          <w:b/>
          <w:sz w:val="18"/>
          <w:szCs w:val="18"/>
        </w:rPr>
        <w:t xml:space="preserve"> </w:t>
      </w:r>
      <w:r w:rsidRPr="004F7958">
        <w:rPr>
          <w:rFonts w:ascii="Arial" w:hAnsi="Arial" w:cs="Arial"/>
          <w:b/>
          <w:sz w:val="18"/>
          <w:szCs w:val="18"/>
        </w:rPr>
        <w:t>О</w:t>
      </w:r>
      <w:r w:rsidRPr="004F7958">
        <w:rPr>
          <w:rFonts w:ascii="Arial" w:hAnsi="Arial" w:cs="Arial"/>
          <w:b/>
          <w:sz w:val="18"/>
          <w:szCs w:val="18"/>
        </w:rPr>
        <w:t>.А. Полумордвинов</w:t>
      </w:r>
    </w:p>
    <w:p w:rsidR="00594559" w:rsidRPr="004F7958" w:rsidRDefault="00594559" w:rsidP="004F7958">
      <w:pPr>
        <w:jc w:val="right"/>
        <w:rPr>
          <w:b/>
        </w:rPr>
      </w:pPr>
    </w:p>
    <w:sectPr w:rsidR="00594559" w:rsidRPr="004F7958" w:rsidSect="004F795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F9C" w:rsidRDefault="00763F9C">
      <w:r>
        <w:separator/>
      </w:r>
    </w:p>
  </w:endnote>
  <w:endnote w:type="continuationSeparator" w:id="0">
    <w:p w:rsidR="00763F9C" w:rsidRDefault="00763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F9C" w:rsidRDefault="00763F9C"/>
  </w:footnote>
  <w:footnote w:type="continuationSeparator" w:id="0">
    <w:p w:rsidR="00763F9C" w:rsidRDefault="00763F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B1174"/>
    <w:multiLevelType w:val="multilevel"/>
    <w:tmpl w:val="9EE435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94559"/>
    <w:rsid w:val="001C445A"/>
    <w:rsid w:val="0037244F"/>
    <w:rsid w:val="004F7958"/>
    <w:rsid w:val="00594559"/>
    <w:rsid w:val="00763F9C"/>
    <w:rsid w:val="009D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30"/>
      <w:ind w:right="240"/>
    </w:pPr>
    <w:rPr>
      <w:rFonts w:ascii="Arial" w:eastAsia="Arial" w:hAnsi="Arial" w:cs="Arial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54" w:lineRule="auto"/>
      <w:ind w:left="6200" w:firstLine="20"/>
      <w:outlineLvl w:val="1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30"/>
      <w:ind w:right="240"/>
    </w:pPr>
    <w:rPr>
      <w:rFonts w:ascii="Arial" w:eastAsia="Arial" w:hAnsi="Arial" w:cs="Arial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54" w:lineRule="auto"/>
      <w:ind w:left="6200" w:firstLine="20"/>
      <w:outlineLvl w:val="1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2022-10-26T05:17:00Z</dcterms:created>
  <dcterms:modified xsi:type="dcterms:W3CDTF">2022-10-26T05:24:00Z</dcterms:modified>
</cp:coreProperties>
</file>